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3B128" w14:textId="130C7D81" w:rsidR="005538F0" w:rsidRDefault="00B56610">
      <w:r>
        <w:rPr>
          <w:noProof/>
        </w:rPr>
        <w:drawing>
          <wp:inline distT="0" distB="0" distL="0" distR="0" wp14:anchorId="4E049673" wp14:editId="0997EB53">
            <wp:extent cx="6062400" cy="60840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62400" cy="6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300AE" w14:textId="77777777" w:rsidR="00B56610" w:rsidRDefault="00B56610" w:rsidP="00B56610">
      <w:pPr>
        <w:jc w:val="center"/>
        <w:rPr>
          <w:b/>
          <w:bCs/>
          <w:sz w:val="32"/>
          <w:szCs w:val="32"/>
          <w:u w:val="single"/>
        </w:rPr>
      </w:pPr>
    </w:p>
    <w:p w14:paraId="61376E91" w14:textId="69C5B8E3" w:rsidR="00B56610" w:rsidRDefault="00B56610" w:rsidP="00B56610">
      <w:pPr>
        <w:jc w:val="center"/>
        <w:rPr>
          <w:b/>
          <w:bCs/>
          <w:sz w:val="32"/>
          <w:szCs w:val="32"/>
          <w:u w:val="single"/>
        </w:rPr>
      </w:pPr>
      <w:r w:rsidRPr="00B56610">
        <w:rPr>
          <w:b/>
          <w:bCs/>
          <w:sz w:val="32"/>
          <w:szCs w:val="32"/>
          <w:u w:val="single"/>
        </w:rPr>
        <w:t xml:space="preserve">Guide for </w:t>
      </w:r>
      <w:r w:rsidR="00501DEF">
        <w:rPr>
          <w:b/>
          <w:bCs/>
          <w:sz w:val="32"/>
          <w:szCs w:val="32"/>
          <w:u w:val="single"/>
        </w:rPr>
        <w:t>Students</w:t>
      </w:r>
      <w:r w:rsidRPr="00B56610">
        <w:rPr>
          <w:b/>
          <w:bCs/>
          <w:sz w:val="32"/>
          <w:szCs w:val="32"/>
          <w:u w:val="single"/>
        </w:rPr>
        <w:t xml:space="preserve"> </w:t>
      </w:r>
      <w:r w:rsidR="00C35E01">
        <w:rPr>
          <w:b/>
          <w:bCs/>
          <w:sz w:val="32"/>
          <w:szCs w:val="32"/>
          <w:u w:val="single"/>
        </w:rPr>
        <w:t xml:space="preserve">to </w:t>
      </w:r>
      <w:r w:rsidR="00BC5F85">
        <w:rPr>
          <w:b/>
          <w:bCs/>
          <w:sz w:val="32"/>
          <w:szCs w:val="32"/>
          <w:u w:val="single"/>
        </w:rPr>
        <w:t xml:space="preserve">create Attendance Records and have these approved. </w:t>
      </w:r>
      <w:r w:rsidR="00C35E01">
        <w:rPr>
          <w:b/>
          <w:bCs/>
          <w:sz w:val="32"/>
          <w:szCs w:val="32"/>
          <w:u w:val="single"/>
        </w:rPr>
        <w:t xml:space="preserve"> </w:t>
      </w:r>
    </w:p>
    <w:p w14:paraId="35E5B926" w14:textId="70C0445C" w:rsidR="00B56610" w:rsidRDefault="00B56610" w:rsidP="00B56610">
      <w:pPr>
        <w:jc w:val="center"/>
        <w:rPr>
          <w:sz w:val="28"/>
          <w:szCs w:val="28"/>
        </w:rPr>
      </w:pPr>
    </w:p>
    <w:p w14:paraId="2DC11E08" w14:textId="227878A3" w:rsidR="006F05F8" w:rsidRDefault="009A65FE" w:rsidP="00B56610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>Using y</w:t>
      </w:r>
      <w:r w:rsidR="00AF4168">
        <w:rPr>
          <w:sz w:val="24"/>
          <w:szCs w:val="24"/>
        </w:rPr>
        <w:t>ou</w:t>
      </w:r>
      <w:r w:rsidR="004E0A18">
        <w:rPr>
          <w:sz w:val="24"/>
          <w:szCs w:val="24"/>
        </w:rPr>
        <w:t xml:space="preserve">r </w:t>
      </w:r>
      <w:r w:rsidR="00905C9B">
        <w:rPr>
          <w:sz w:val="24"/>
          <w:szCs w:val="24"/>
        </w:rPr>
        <w:t>username</w:t>
      </w:r>
      <w:r w:rsidR="004E0A18">
        <w:rPr>
          <w:sz w:val="24"/>
          <w:szCs w:val="24"/>
        </w:rPr>
        <w:t xml:space="preserve"> and password </w:t>
      </w:r>
      <w:r>
        <w:rPr>
          <w:sz w:val="24"/>
          <w:szCs w:val="24"/>
        </w:rPr>
        <w:t>that has been</w:t>
      </w:r>
      <w:r w:rsidR="004E0A18">
        <w:rPr>
          <w:sz w:val="24"/>
          <w:szCs w:val="24"/>
        </w:rPr>
        <w:t xml:space="preserve"> cre</w:t>
      </w:r>
      <w:r w:rsidR="00905C9B">
        <w:rPr>
          <w:sz w:val="24"/>
          <w:szCs w:val="24"/>
        </w:rPr>
        <w:t xml:space="preserve">ated for you </w:t>
      </w:r>
      <w:r w:rsidR="00C35E01">
        <w:rPr>
          <w:sz w:val="24"/>
          <w:szCs w:val="24"/>
        </w:rPr>
        <w:t xml:space="preserve">go to the Home </w:t>
      </w:r>
      <w:r w:rsidR="00B56610" w:rsidRPr="00DA416C">
        <w:rPr>
          <w:sz w:val="24"/>
          <w:szCs w:val="24"/>
        </w:rPr>
        <w:t xml:space="preserve">Page </w:t>
      </w:r>
      <w:r w:rsidR="00C35E01">
        <w:rPr>
          <w:sz w:val="24"/>
          <w:szCs w:val="24"/>
        </w:rPr>
        <w:t>for</w:t>
      </w:r>
      <w:r w:rsidR="00B56610" w:rsidRPr="00DA416C">
        <w:rPr>
          <w:sz w:val="24"/>
          <w:szCs w:val="24"/>
        </w:rPr>
        <w:t xml:space="preserve"> the site </w:t>
      </w:r>
      <w:r w:rsidR="00C35E01">
        <w:rPr>
          <w:sz w:val="24"/>
          <w:szCs w:val="24"/>
        </w:rPr>
        <w:t xml:space="preserve">which is </w:t>
      </w:r>
      <w:hyperlink r:id="rId6" w:history="1">
        <w:r w:rsidR="00B56610" w:rsidRPr="00DA416C">
          <w:rPr>
            <w:rStyle w:val="Hyperlink"/>
            <w:sz w:val="24"/>
            <w:szCs w:val="24"/>
          </w:rPr>
          <w:t>https://mycad.ie</w:t>
        </w:r>
      </w:hyperlink>
      <w:r w:rsidR="00AD35A0">
        <w:rPr>
          <w:rStyle w:val="Hyperlink"/>
          <w:sz w:val="24"/>
          <w:szCs w:val="24"/>
        </w:rPr>
        <w:t xml:space="preserve"> </w:t>
      </w:r>
      <w:r w:rsidR="00AD35A0">
        <w:rPr>
          <w:sz w:val="24"/>
          <w:szCs w:val="24"/>
        </w:rPr>
        <w:t>and enter those details.</w:t>
      </w:r>
    </w:p>
    <w:p w14:paraId="02DD3795" w14:textId="6CE81FBF" w:rsidR="00CC1D39" w:rsidRDefault="00CC1D39" w:rsidP="00B56610">
      <w:pPr>
        <w:rPr>
          <w:rStyle w:val="Hyperlink"/>
          <w:sz w:val="24"/>
          <w:szCs w:val="24"/>
        </w:rPr>
      </w:pPr>
      <w:r>
        <w:rPr>
          <w:noProof/>
        </w:rPr>
        <w:drawing>
          <wp:inline distT="0" distB="0" distL="0" distR="0" wp14:anchorId="2016C30C" wp14:editId="10AAA082">
            <wp:extent cx="5731510" cy="3672205"/>
            <wp:effectExtent l="0" t="0" r="2540" b="4445"/>
            <wp:docPr id="2" name="Picture 2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websi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DC38B" w14:textId="61F43AFB" w:rsidR="007A7DEC" w:rsidRDefault="00AF4168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We recommend that after you have logged in for the first time you change your password to </w:t>
      </w:r>
      <w:r w:rsidR="002240C1">
        <w:rPr>
          <w:sz w:val="24"/>
          <w:szCs w:val="24"/>
        </w:rPr>
        <w:t>one that is more memorable to you.</w:t>
      </w:r>
    </w:p>
    <w:p w14:paraId="7B9A0F11" w14:textId="76800B5A" w:rsidR="002240C1" w:rsidRDefault="002240C1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Select </w:t>
      </w:r>
      <w:r w:rsidR="00F16AF3">
        <w:rPr>
          <w:sz w:val="24"/>
          <w:szCs w:val="24"/>
        </w:rPr>
        <w:t>‘Change Password’ on the home page.</w:t>
      </w:r>
    </w:p>
    <w:p w14:paraId="28EC832B" w14:textId="4CE60EB8" w:rsidR="00F16AF3" w:rsidRDefault="00CC1D39" w:rsidP="00B56610">
      <w:pPr>
        <w:rPr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30CF7BDE" wp14:editId="230BFE76">
            <wp:extent cx="5731510" cy="7727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9B625" w14:textId="02F09AD5" w:rsidR="008B41FD" w:rsidRDefault="009E5E81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You need to </w:t>
      </w:r>
      <w:r w:rsidR="002D27EC">
        <w:rPr>
          <w:sz w:val="24"/>
          <w:szCs w:val="24"/>
        </w:rPr>
        <w:t>add details of y</w:t>
      </w:r>
      <w:r>
        <w:rPr>
          <w:sz w:val="24"/>
          <w:szCs w:val="24"/>
        </w:rPr>
        <w:t>our placement</w:t>
      </w:r>
      <w:r w:rsidR="002D27EC">
        <w:rPr>
          <w:sz w:val="24"/>
          <w:szCs w:val="24"/>
        </w:rPr>
        <w:t>, by scrolling through the list of placements</w:t>
      </w:r>
      <w:r w:rsidR="0090351D">
        <w:rPr>
          <w:sz w:val="24"/>
          <w:szCs w:val="24"/>
        </w:rPr>
        <w:t xml:space="preserve">; confirm the type of placement that it is and then </w:t>
      </w:r>
      <w:r w:rsidR="00370EFF">
        <w:rPr>
          <w:sz w:val="24"/>
          <w:szCs w:val="24"/>
        </w:rPr>
        <w:t>create relationships with the Preceptors; Associate Preceptors</w:t>
      </w:r>
      <w:r w:rsidR="0022707E">
        <w:rPr>
          <w:sz w:val="24"/>
          <w:szCs w:val="24"/>
        </w:rPr>
        <w:t xml:space="preserve">; Registered Nurses </w:t>
      </w:r>
      <w:r w:rsidR="004D6629">
        <w:rPr>
          <w:sz w:val="24"/>
          <w:szCs w:val="24"/>
        </w:rPr>
        <w:t xml:space="preserve">who will be signing off your attendance records </w:t>
      </w:r>
      <w:r w:rsidR="0022707E">
        <w:rPr>
          <w:sz w:val="24"/>
          <w:szCs w:val="24"/>
        </w:rPr>
        <w:lastRenderedPageBreak/>
        <w:t xml:space="preserve">and </w:t>
      </w:r>
      <w:r w:rsidR="00882251">
        <w:rPr>
          <w:sz w:val="24"/>
          <w:szCs w:val="24"/>
        </w:rPr>
        <w:t xml:space="preserve">CPC and </w:t>
      </w:r>
      <w:r w:rsidR="0022707E">
        <w:rPr>
          <w:sz w:val="24"/>
          <w:szCs w:val="24"/>
        </w:rPr>
        <w:t>Link Lecturer that will be supporting you on this placement.</w:t>
      </w:r>
      <w:r w:rsidR="00F567DF">
        <w:rPr>
          <w:sz w:val="24"/>
          <w:szCs w:val="24"/>
        </w:rPr>
        <w:t xml:space="preserve"> You can continue to create these relationships throughout your placement.</w:t>
      </w:r>
    </w:p>
    <w:p w14:paraId="1CBE3863" w14:textId="637097F9" w:rsidR="00F567DF" w:rsidRDefault="007E1208" w:rsidP="00B56610">
      <w:pPr>
        <w:rPr>
          <w:sz w:val="24"/>
          <w:szCs w:val="24"/>
        </w:rPr>
      </w:pPr>
      <w:r>
        <w:rPr>
          <w:sz w:val="24"/>
          <w:szCs w:val="24"/>
        </w:rPr>
        <w:t>By relationship we mean those people who you are allowing to interact with your portfolio</w:t>
      </w:r>
      <w:r w:rsidR="00882251">
        <w:rPr>
          <w:sz w:val="24"/>
          <w:szCs w:val="24"/>
        </w:rPr>
        <w:t>,</w:t>
      </w:r>
      <w:r>
        <w:rPr>
          <w:sz w:val="24"/>
          <w:szCs w:val="24"/>
        </w:rPr>
        <w:t xml:space="preserve"> to sign off </w:t>
      </w:r>
      <w:r w:rsidR="004B5E97">
        <w:rPr>
          <w:sz w:val="24"/>
          <w:szCs w:val="24"/>
        </w:rPr>
        <w:t>attendance records.</w:t>
      </w:r>
    </w:p>
    <w:p w14:paraId="1BBD358C" w14:textId="417785B4" w:rsidR="00E4678A" w:rsidRDefault="00E4678A" w:rsidP="00B56610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Please note that if the </w:t>
      </w:r>
      <w:r w:rsidR="004F4169" w:rsidRPr="004F4169">
        <w:rPr>
          <w:b/>
          <w:bCs/>
          <w:sz w:val="24"/>
          <w:szCs w:val="24"/>
        </w:rPr>
        <w:t xml:space="preserve">Preceptors; Associate Preceptors; Registered Nurses </w:t>
      </w:r>
      <w:r w:rsidR="004F4169">
        <w:rPr>
          <w:sz w:val="24"/>
          <w:szCs w:val="24"/>
        </w:rPr>
        <w:t xml:space="preserve">details are not there when you search for them, then you </w:t>
      </w:r>
      <w:r w:rsidR="00F223BE">
        <w:rPr>
          <w:sz w:val="24"/>
          <w:szCs w:val="24"/>
        </w:rPr>
        <w:t xml:space="preserve">will need to ask them to </w:t>
      </w:r>
      <w:r w:rsidR="00882251">
        <w:rPr>
          <w:sz w:val="24"/>
          <w:szCs w:val="24"/>
        </w:rPr>
        <w:t xml:space="preserve">register to create an account.  There is a Guide and </w:t>
      </w:r>
      <w:proofErr w:type="spellStart"/>
      <w:r w:rsidR="00882251">
        <w:rPr>
          <w:sz w:val="24"/>
          <w:szCs w:val="24"/>
        </w:rPr>
        <w:t>Youtube</w:t>
      </w:r>
      <w:proofErr w:type="spellEnd"/>
      <w:r w:rsidR="00882251">
        <w:rPr>
          <w:sz w:val="24"/>
          <w:szCs w:val="24"/>
        </w:rPr>
        <w:t xml:space="preserve"> video that describes how to do this</w:t>
      </w:r>
      <w:r w:rsidR="004B5E97">
        <w:rPr>
          <w:sz w:val="24"/>
          <w:szCs w:val="24"/>
        </w:rPr>
        <w:t>.</w:t>
      </w:r>
    </w:p>
    <w:p w14:paraId="531690C0" w14:textId="121135D6" w:rsidR="00F223BE" w:rsidRDefault="0089050B" w:rsidP="00B56610">
      <w:pPr>
        <w:rPr>
          <w:sz w:val="24"/>
          <w:szCs w:val="24"/>
        </w:rPr>
      </w:pPr>
      <w:r>
        <w:rPr>
          <w:sz w:val="24"/>
          <w:szCs w:val="24"/>
        </w:rPr>
        <w:t>If the details of the Placement you are going to are not in the system</w:t>
      </w:r>
      <w:r w:rsidR="004A4AE6">
        <w:rPr>
          <w:sz w:val="24"/>
          <w:szCs w:val="24"/>
        </w:rPr>
        <w:t>,</w:t>
      </w:r>
      <w:r>
        <w:rPr>
          <w:sz w:val="24"/>
          <w:szCs w:val="24"/>
        </w:rPr>
        <w:t xml:space="preserve"> then you can ask your </w:t>
      </w:r>
      <w:r w:rsidR="004A4AE6">
        <w:rPr>
          <w:sz w:val="24"/>
          <w:szCs w:val="24"/>
        </w:rPr>
        <w:t xml:space="preserve">CPC or the Admin team to add these details </w:t>
      </w:r>
      <w:r w:rsidR="004B5E97">
        <w:rPr>
          <w:sz w:val="24"/>
          <w:szCs w:val="24"/>
        </w:rPr>
        <w:t>so</w:t>
      </w:r>
      <w:r w:rsidR="004A4AE6">
        <w:rPr>
          <w:sz w:val="24"/>
          <w:szCs w:val="24"/>
        </w:rPr>
        <w:t xml:space="preserve"> you </w:t>
      </w:r>
      <w:r w:rsidR="004B5E97">
        <w:rPr>
          <w:sz w:val="24"/>
          <w:szCs w:val="24"/>
        </w:rPr>
        <w:t xml:space="preserve">can </w:t>
      </w:r>
      <w:r w:rsidR="004A4AE6">
        <w:rPr>
          <w:sz w:val="24"/>
          <w:szCs w:val="24"/>
        </w:rPr>
        <w:t>set up the Placement.</w:t>
      </w:r>
    </w:p>
    <w:p w14:paraId="4BB7F582" w14:textId="408D1E37" w:rsidR="004A4AE6" w:rsidRDefault="003A1284" w:rsidP="00B56610">
      <w:pPr>
        <w:rPr>
          <w:b/>
          <w:bCs/>
          <w:sz w:val="24"/>
          <w:szCs w:val="24"/>
        </w:rPr>
      </w:pPr>
      <w:r w:rsidRPr="003A1284">
        <w:rPr>
          <w:b/>
          <w:bCs/>
          <w:sz w:val="24"/>
          <w:szCs w:val="24"/>
        </w:rPr>
        <w:t>Adding the Placement Details.</w:t>
      </w:r>
    </w:p>
    <w:p w14:paraId="53AAED87" w14:textId="7A8190D9" w:rsidR="003A1284" w:rsidRDefault="002F7EC6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Go to the Placement Details section on the </w:t>
      </w:r>
      <w:r w:rsidR="005D74D9">
        <w:rPr>
          <w:sz w:val="24"/>
          <w:szCs w:val="24"/>
        </w:rPr>
        <w:t>Home Page and select ‘Edit Details’. The following page will appear.</w:t>
      </w:r>
    </w:p>
    <w:p w14:paraId="044E215C" w14:textId="0A167652" w:rsidR="005D74D9" w:rsidRDefault="004672B3" w:rsidP="00B56610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AC5DF9D" wp14:editId="49721E55">
            <wp:extent cx="5731510" cy="4203065"/>
            <wp:effectExtent l="0" t="0" r="2540" b="6985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7980" w14:textId="7A435FA2" w:rsidR="005D74D9" w:rsidRDefault="000E1311" w:rsidP="00B56610">
      <w:pPr>
        <w:rPr>
          <w:sz w:val="24"/>
          <w:szCs w:val="24"/>
        </w:rPr>
      </w:pPr>
      <w:r>
        <w:rPr>
          <w:sz w:val="24"/>
          <w:szCs w:val="24"/>
        </w:rPr>
        <w:t>You need to add the Start and End Date for the Placement</w:t>
      </w:r>
      <w:r w:rsidR="00ED0C14">
        <w:rPr>
          <w:sz w:val="24"/>
          <w:szCs w:val="24"/>
        </w:rPr>
        <w:t>.</w:t>
      </w:r>
    </w:p>
    <w:p w14:paraId="1A3E0EAA" w14:textId="21512DD3" w:rsidR="00ED0C14" w:rsidRPr="00F41013" w:rsidRDefault="00F41013" w:rsidP="00B5661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It is then important that you add the correct </w:t>
      </w:r>
      <w:r w:rsidR="00056D59">
        <w:rPr>
          <w:b/>
          <w:bCs/>
          <w:sz w:val="24"/>
          <w:szCs w:val="24"/>
        </w:rPr>
        <w:t xml:space="preserve">number of weeks for the Placement. If you unsure add your CPC for advice. </w:t>
      </w:r>
    </w:p>
    <w:p w14:paraId="2F536360" w14:textId="57BEDA16" w:rsidR="004A4AE6" w:rsidRPr="004F4169" w:rsidRDefault="002B307B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You also need to confirm whether this is the final placement for the </w:t>
      </w:r>
      <w:r w:rsidR="00BD666F">
        <w:rPr>
          <w:sz w:val="24"/>
          <w:szCs w:val="24"/>
        </w:rPr>
        <w:t>year</w:t>
      </w:r>
    </w:p>
    <w:p w14:paraId="6CD3CA28" w14:textId="307422BE" w:rsidR="00B56610" w:rsidRDefault="003C2742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You can then find your placement </w:t>
      </w:r>
      <w:r w:rsidR="008E20B8">
        <w:rPr>
          <w:sz w:val="24"/>
          <w:szCs w:val="24"/>
        </w:rPr>
        <w:t xml:space="preserve">either by starting to add the details in Search box at the top of this section </w:t>
      </w:r>
      <w:r w:rsidR="00416647">
        <w:rPr>
          <w:sz w:val="24"/>
          <w:szCs w:val="24"/>
        </w:rPr>
        <w:t xml:space="preserve">or by scrolling through the list. </w:t>
      </w:r>
    </w:p>
    <w:p w14:paraId="1BC5C1E6" w14:textId="4257AC8D" w:rsidR="004E6506" w:rsidRDefault="00B72BFA" w:rsidP="00B56610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</w:t>
      </w:r>
      <w:r w:rsidR="00882251">
        <w:rPr>
          <w:sz w:val="24"/>
          <w:szCs w:val="24"/>
        </w:rPr>
        <w:t>n</w:t>
      </w:r>
      <w:r>
        <w:rPr>
          <w:sz w:val="24"/>
          <w:szCs w:val="24"/>
        </w:rPr>
        <w:t xml:space="preserve"> confirm the Placement by selecting ‘Update </w:t>
      </w:r>
      <w:r w:rsidR="004E6506">
        <w:rPr>
          <w:sz w:val="24"/>
          <w:szCs w:val="24"/>
        </w:rPr>
        <w:t xml:space="preserve">Placement’ </w:t>
      </w:r>
    </w:p>
    <w:p w14:paraId="7F103AED" w14:textId="7D0121C5" w:rsidR="00652F75" w:rsidRDefault="000A6B2A" w:rsidP="00B56610">
      <w:pPr>
        <w:rPr>
          <w:sz w:val="24"/>
          <w:szCs w:val="24"/>
        </w:rPr>
      </w:pPr>
      <w:r>
        <w:rPr>
          <w:sz w:val="24"/>
          <w:szCs w:val="24"/>
        </w:rPr>
        <w:t>Please note that i</w:t>
      </w:r>
      <w:r w:rsidR="004E6506">
        <w:rPr>
          <w:sz w:val="24"/>
          <w:szCs w:val="24"/>
        </w:rPr>
        <w:t xml:space="preserve">t is possible to have </w:t>
      </w:r>
      <w:r w:rsidR="00652F75">
        <w:rPr>
          <w:sz w:val="24"/>
          <w:szCs w:val="24"/>
        </w:rPr>
        <w:t>a</w:t>
      </w:r>
      <w:r w:rsidR="00882251">
        <w:rPr>
          <w:sz w:val="24"/>
          <w:szCs w:val="24"/>
        </w:rPr>
        <w:t>ttendance records</w:t>
      </w:r>
      <w:r w:rsidR="00652F75">
        <w:rPr>
          <w:sz w:val="24"/>
          <w:szCs w:val="24"/>
        </w:rPr>
        <w:t xml:space="preserve"> for different </w:t>
      </w:r>
      <w:r w:rsidR="00575E66">
        <w:rPr>
          <w:sz w:val="24"/>
          <w:szCs w:val="24"/>
        </w:rPr>
        <w:t xml:space="preserve">placements available at the same time </w:t>
      </w:r>
      <w:r w:rsidR="006A1419">
        <w:rPr>
          <w:sz w:val="24"/>
          <w:szCs w:val="24"/>
        </w:rPr>
        <w:t xml:space="preserve">but not for the same date period. </w:t>
      </w:r>
    </w:p>
    <w:p w14:paraId="136A7472" w14:textId="77777777" w:rsidR="009C6769" w:rsidRDefault="009C6769" w:rsidP="00B5661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Creating the Assessment relationships for this placement.</w:t>
      </w:r>
    </w:p>
    <w:p w14:paraId="41128C84" w14:textId="7F2A7D5C" w:rsidR="009A5309" w:rsidRPr="009A5309" w:rsidRDefault="009A5309" w:rsidP="00B56610">
      <w:pPr>
        <w:rPr>
          <w:sz w:val="24"/>
          <w:szCs w:val="24"/>
        </w:rPr>
      </w:pPr>
      <w:r>
        <w:rPr>
          <w:sz w:val="24"/>
          <w:szCs w:val="24"/>
        </w:rPr>
        <w:t>Each student can have multiple Preceptors/Associate Preceptors/Registered Nurses/Clinical Placement Co-ordinators/Link Lecturers supporting them on a placement.</w:t>
      </w:r>
    </w:p>
    <w:p w14:paraId="691F1717" w14:textId="0C23C196" w:rsidR="002532ED" w:rsidRDefault="002532ED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This is what </w:t>
      </w:r>
      <w:r w:rsidR="00514F34">
        <w:rPr>
          <w:sz w:val="24"/>
          <w:szCs w:val="24"/>
        </w:rPr>
        <w:t xml:space="preserve">you </w:t>
      </w:r>
      <w:proofErr w:type="gramStart"/>
      <w:r>
        <w:rPr>
          <w:sz w:val="24"/>
          <w:szCs w:val="24"/>
        </w:rPr>
        <w:t>see;</w:t>
      </w:r>
      <w:proofErr w:type="gramEnd"/>
    </w:p>
    <w:p w14:paraId="3620EFA2" w14:textId="1E7A43DE" w:rsidR="002532ED" w:rsidRDefault="001D3B77" w:rsidP="00B56610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38A6B85" wp14:editId="1822C21A">
            <wp:extent cx="5731510" cy="3582035"/>
            <wp:effectExtent l="0" t="0" r="254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97C2F" w14:textId="4A47BD4E" w:rsidR="003C3A26" w:rsidRDefault="003C3A26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If they then select ‘Edit Preceptors’ they can search for </w:t>
      </w:r>
      <w:r w:rsidR="00B021BD">
        <w:rPr>
          <w:sz w:val="24"/>
          <w:szCs w:val="24"/>
        </w:rPr>
        <w:t>the one you want</w:t>
      </w:r>
      <w:r>
        <w:rPr>
          <w:sz w:val="24"/>
          <w:szCs w:val="24"/>
        </w:rPr>
        <w:t xml:space="preserve">, but </w:t>
      </w:r>
      <w:r w:rsidR="00B021BD">
        <w:rPr>
          <w:sz w:val="24"/>
          <w:szCs w:val="24"/>
        </w:rPr>
        <w:t>they</w:t>
      </w:r>
      <w:r>
        <w:rPr>
          <w:sz w:val="24"/>
          <w:szCs w:val="24"/>
        </w:rPr>
        <w:t xml:space="preserve"> will only appear if </w:t>
      </w:r>
      <w:r w:rsidR="00B021BD">
        <w:rPr>
          <w:sz w:val="24"/>
          <w:szCs w:val="24"/>
        </w:rPr>
        <w:t>they</w:t>
      </w:r>
      <w:r>
        <w:rPr>
          <w:sz w:val="24"/>
          <w:szCs w:val="24"/>
        </w:rPr>
        <w:t xml:space="preserve"> are registered.</w:t>
      </w:r>
    </w:p>
    <w:p w14:paraId="7EB1ABF7" w14:textId="4CC5B4E0" w:rsidR="003C3A26" w:rsidRDefault="003C3A26" w:rsidP="00B56610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8E1D2F1" wp14:editId="077C3792">
            <wp:extent cx="5731510" cy="3169920"/>
            <wp:effectExtent l="0" t="0" r="2540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8CBB1" w14:textId="0C6D1143" w:rsidR="003C3A26" w:rsidRDefault="003C3A26" w:rsidP="00B56610">
      <w:pPr>
        <w:rPr>
          <w:sz w:val="24"/>
          <w:szCs w:val="24"/>
        </w:rPr>
      </w:pPr>
    </w:p>
    <w:p w14:paraId="4F3BE652" w14:textId="7A95487D" w:rsidR="003C3A26" w:rsidRPr="0081298E" w:rsidRDefault="003C3A26" w:rsidP="00B56610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The site then controls what </w:t>
      </w:r>
      <w:r w:rsidR="00882251">
        <w:rPr>
          <w:sz w:val="24"/>
          <w:szCs w:val="24"/>
        </w:rPr>
        <w:t xml:space="preserve">each person </w:t>
      </w:r>
      <w:r>
        <w:rPr>
          <w:sz w:val="24"/>
          <w:szCs w:val="24"/>
        </w:rPr>
        <w:t xml:space="preserve">can do based on the role </w:t>
      </w:r>
      <w:r w:rsidR="00882251">
        <w:rPr>
          <w:sz w:val="24"/>
          <w:szCs w:val="24"/>
        </w:rPr>
        <w:t>they</w:t>
      </w:r>
      <w:r>
        <w:rPr>
          <w:sz w:val="24"/>
          <w:szCs w:val="24"/>
        </w:rPr>
        <w:t xml:space="preserve"> are performing for </w:t>
      </w:r>
      <w:r w:rsidR="00882251">
        <w:rPr>
          <w:sz w:val="24"/>
          <w:szCs w:val="24"/>
        </w:rPr>
        <w:t>you</w:t>
      </w:r>
      <w:r w:rsidR="00C949AA">
        <w:rPr>
          <w:sz w:val="24"/>
          <w:szCs w:val="24"/>
        </w:rPr>
        <w:t xml:space="preserve"> on that </w:t>
      </w:r>
      <w:r>
        <w:rPr>
          <w:sz w:val="24"/>
          <w:szCs w:val="24"/>
        </w:rPr>
        <w:t xml:space="preserve">placement. Until </w:t>
      </w:r>
      <w:r w:rsidR="00882251">
        <w:rPr>
          <w:sz w:val="24"/>
          <w:szCs w:val="24"/>
        </w:rPr>
        <w:t>they</w:t>
      </w:r>
      <w:r>
        <w:rPr>
          <w:sz w:val="24"/>
          <w:szCs w:val="24"/>
        </w:rPr>
        <w:t xml:space="preserve"> </w:t>
      </w:r>
      <w:r w:rsidR="00AC2C0F">
        <w:rPr>
          <w:sz w:val="24"/>
          <w:szCs w:val="24"/>
        </w:rPr>
        <w:t xml:space="preserve">are selected by </w:t>
      </w:r>
      <w:proofErr w:type="gramStart"/>
      <w:r w:rsidR="00AC2C0F">
        <w:rPr>
          <w:sz w:val="24"/>
          <w:szCs w:val="24"/>
        </w:rPr>
        <w:t>you</w:t>
      </w:r>
      <w:proofErr w:type="gramEnd"/>
      <w:r w:rsidR="00AC2C0F">
        <w:rPr>
          <w:sz w:val="24"/>
          <w:szCs w:val="24"/>
        </w:rPr>
        <w:t xml:space="preserve"> </w:t>
      </w:r>
      <w:r w:rsidR="00882251">
        <w:rPr>
          <w:sz w:val="24"/>
          <w:szCs w:val="24"/>
        </w:rPr>
        <w:t xml:space="preserve">they </w:t>
      </w:r>
      <w:r w:rsidR="00AC2C0F">
        <w:rPr>
          <w:sz w:val="24"/>
          <w:szCs w:val="24"/>
        </w:rPr>
        <w:t xml:space="preserve">cannot see </w:t>
      </w:r>
      <w:r w:rsidR="00882251">
        <w:rPr>
          <w:sz w:val="24"/>
          <w:szCs w:val="24"/>
        </w:rPr>
        <w:t>you</w:t>
      </w:r>
      <w:r w:rsidR="00AC2C0F">
        <w:rPr>
          <w:sz w:val="24"/>
          <w:szCs w:val="24"/>
        </w:rPr>
        <w:t xml:space="preserve">r portfolio. Once you </w:t>
      </w:r>
      <w:r w:rsidR="00882251">
        <w:rPr>
          <w:sz w:val="24"/>
          <w:szCs w:val="24"/>
        </w:rPr>
        <w:t xml:space="preserve">select them and they are registered </w:t>
      </w:r>
      <w:r w:rsidR="00AC2C0F">
        <w:rPr>
          <w:sz w:val="24"/>
          <w:szCs w:val="24"/>
        </w:rPr>
        <w:t>you</w:t>
      </w:r>
      <w:r w:rsidR="00882251">
        <w:rPr>
          <w:sz w:val="24"/>
          <w:szCs w:val="24"/>
        </w:rPr>
        <w:t>/they</w:t>
      </w:r>
      <w:r w:rsidR="00AC2C0F">
        <w:rPr>
          <w:sz w:val="24"/>
          <w:szCs w:val="24"/>
        </w:rPr>
        <w:t xml:space="preserve"> will see the </w:t>
      </w:r>
      <w:r w:rsidR="0055348B">
        <w:rPr>
          <w:sz w:val="24"/>
          <w:szCs w:val="24"/>
        </w:rPr>
        <w:t xml:space="preserve">illustration below. </w:t>
      </w:r>
      <w:r w:rsidR="0055348B" w:rsidRPr="0081298E">
        <w:rPr>
          <w:b/>
          <w:bCs/>
          <w:sz w:val="24"/>
          <w:szCs w:val="24"/>
        </w:rPr>
        <w:t>Th</w:t>
      </w:r>
      <w:r w:rsidR="00811134" w:rsidRPr="0081298E">
        <w:rPr>
          <w:b/>
          <w:bCs/>
          <w:sz w:val="24"/>
          <w:szCs w:val="24"/>
        </w:rPr>
        <w:t>e content</w:t>
      </w:r>
      <w:r w:rsidR="00AC2C0F" w:rsidRPr="0081298E">
        <w:rPr>
          <w:b/>
          <w:bCs/>
          <w:sz w:val="24"/>
          <w:szCs w:val="24"/>
        </w:rPr>
        <w:t xml:space="preserve"> </w:t>
      </w:r>
      <w:r w:rsidR="00882251">
        <w:rPr>
          <w:b/>
          <w:bCs/>
          <w:sz w:val="24"/>
          <w:szCs w:val="24"/>
        </w:rPr>
        <w:t xml:space="preserve">for the attendance </w:t>
      </w:r>
      <w:r w:rsidR="00AC2C0F" w:rsidRPr="0081298E">
        <w:rPr>
          <w:b/>
          <w:bCs/>
          <w:sz w:val="24"/>
          <w:szCs w:val="24"/>
        </w:rPr>
        <w:t xml:space="preserve">is </w:t>
      </w:r>
      <w:r w:rsidR="00E12234" w:rsidRPr="0081298E">
        <w:rPr>
          <w:b/>
          <w:bCs/>
          <w:sz w:val="24"/>
          <w:szCs w:val="24"/>
        </w:rPr>
        <w:t>the same</w:t>
      </w:r>
      <w:r w:rsidR="00811134" w:rsidRPr="0081298E">
        <w:rPr>
          <w:b/>
          <w:bCs/>
          <w:sz w:val="24"/>
          <w:szCs w:val="24"/>
        </w:rPr>
        <w:t xml:space="preserve"> </w:t>
      </w:r>
      <w:r w:rsidR="00E140FB">
        <w:rPr>
          <w:b/>
          <w:bCs/>
          <w:sz w:val="24"/>
          <w:szCs w:val="24"/>
        </w:rPr>
        <w:t>as w</w:t>
      </w:r>
      <w:r w:rsidR="00811134" w:rsidRPr="0081298E">
        <w:rPr>
          <w:b/>
          <w:bCs/>
          <w:sz w:val="24"/>
          <w:szCs w:val="24"/>
        </w:rPr>
        <w:t xml:space="preserve">hat </w:t>
      </w:r>
      <w:r w:rsidR="00AC2C0F" w:rsidRPr="0081298E">
        <w:rPr>
          <w:b/>
          <w:bCs/>
          <w:sz w:val="24"/>
          <w:szCs w:val="24"/>
        </w:rPr>
        <w:t>you now see when using the paper document.</w:t>
      </w:r>
    </w:p>
    <w:p w14:paraId="6399951C" w14:textId="0017FCAF" w:rsidR="00AC2C0F" w:rsidRDefault="00AC2C0F" w:rsidP="00B56610">
      <w:pPr>
        <w:rPr>
          <w:sz w:val="24"/>
          <w:szCs w:val="24"/>
        </w:rPr>
      </w:pPr>
      <w:r>
        <w:rPr>
          <w:sz w:val="24"/>
          <w:szCs w:val="24"/>
        </w:rPr>
        <w:t>All the heading</w:t>
      </w:r>
      <w:r w:rsidR="00C949AA">
        <w:rPr>
          <w:sz w:val="24"/>
          <w:szCs w:val="24"/>
        </w:rPr>
        <w:t>s</w:t>
      </w:r>
      <w:r>
        <w:rPr>
          <w:sz w:val="24"/>
          <w:szCs w:val="24"/>
        </w:rPr>
        <w:t xml:space="preserve"> that are underlined are links. If you put your mouse on the </w:t>
      </w:r>
      <w:proofErr w:type="gramStart"/>
      <w:r>
        <w:rPr>
          <w:sz w:val="24"/>
          <w:szCs w:val="24"/>
        </w:rPr>
        <w:t>link</w:t>
      </w:r>
      <w:proofErr w:type="gramEnd"/>
      <w:r>
        <w:rPr>
          <w:sz w:val="24"/>
          <w:szCs w:val="24"/>
        </w:rPr>
        <w:t xml:space="preserve"> then the appropriate page will appear.</w:t>
      </w:r>
    </w:p>
    <w:p w14:paraId="741A804B" w14:textId="7A237442" w:rsidR="00AC2C0F" w:rsidRDefault="00E140FB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This is </w:t>
      </w:r>
      <w:r w:rsidR="00B3377E">
        <w:rPr>
          <w:sz w:val="24"/>
          <w:szCs w:val="24"/>
        </w:rPr>
        <w:t xml:space="preserve">your </w:t>
      </w:r>
      <w:r>
        <w:rPr>
          <w:sz w:val="24"/>
          <w:szCs w:val="24"/>
        </w:rPr>
        <w:t xml:space="preserve">student </w:t>
      </w:r>
      <w:proofErr w:type="gramStart"/>
      <w:r>
        <w:rPr>
          <w:sz w:val="24"/>
          <w:szCs w:val="24"/>
        </w:rPr>
        <w:t>dashboard</w:t>
      </w:r>
      <w:proofErr w:type="gramEnd"/>
      <w:r>
        <w:rPr>
          <w:sz w:val="24"/>
          <w:szCs w:val="24"/>
        </w:rPr>
        <w:t xml:space="preserve"> and you can </w:t>
      </w:r>
      <w:r w:rsidR="00C16D9D">
        <w:rPr>
          <w:sz w:val="24"/>
          <w:szCs w:val="24"/>
        </w:rPr>
        <w:t>directly access any page from here.</w:t>
      </w:r>
      <w:r w:rsidR="00B3377E">
        <w:rPr>
          <w:sz w:val="24"/>
          <w:szCs w:val="24"/>
        </w:rPr>
        <w:t xml:space="preserve"> You only need to select ‘Attendance Record’.</w:t>
      </w:r>
    </w:p>
    <w:p w14:paraId="452917DF" w14:textId="564F489C" w:rsidR="00AC2C0F" w:rsidRDefault="00AC2C0F" w:rsidP="00B56610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654E6C" wp14:editId="08163080">
            <wp:extent cx="6044400" cy="3232800"/>
            <wp:effectExtent l="0" t="0" r="0" b="5715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44400" cy="323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165A9" w14:textId="5CFBC625" w:rsidR="00AC2C0F" w:rsidRDefault="00AC2C0F" w:rsidP="00B56610">
      <w:pPr>
        <w:rPr>
          <w:sz w:val="24"/>
          <w:szCs w:val="24"/>
        </w:rPr>
      </w:pPr>
    </w:p>
    <w:p w14:paraId="58EC8550" w14:textId="3359D943" w:rsidR="00CA50C9" w:rsidRDefault="00CA50C9" w:rsidP="00B56610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8F0ACF8" wp14:editId="71D8FCDB">
            <wp:extent cx="5731510" cy="2733040"/>
            <wp:effectExtent l="0" t="0" r="2540" b="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7E3AB" w14:textId="3E954C98" w:rsidR="009925B8" w:rsidRDefault="00A47C16" w:rsidP="00B56610">
      <w:pPr>
        <w:rPr>
          <w:sz w:val="24"/>
          <w:szCs w:val="24"/>
        </w:rPr>
      </w:pPr>
      <w:r>
        <w:rPr>
          <w:sz w:val="24"/>
          <w:szCs w:val="24"/>
        </w:rPr>
        <w:t>This is what appears when you select Attendance Record. Complete the details of your shift and/or other activity</w:t>
      </w:r>
      <w:r w:rsidR="00EB2A3A">
        <w:rPr>
          <w:sz w:val="24"/>
          <w:szCs w:val="24"/>
        </w:rPr>
        <w:t xml:space="preserve"> by selecting ‘Add New’. This is what appears.</w:t>
      </w:r>
    </w:p>
    <w:p w14:paraId="15616E5A" w14:textId="4293379E" w:rsidR="007243C8" w:rsidRDefault="007243C8" w:rsidP="00B56610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4C979C6" wp14:editId="53AAE4A0">
            <wp:extent cx="5731510" cy="270002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E91F9" w14:textId="2328887C" w:rsidR="0058485F" w:rsidRDefault="0058485F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Select the Arrows at the end </w:t>
      </w:r>
      <w:r w:rsidR="001A1758">
        <w:rPr>
          <w:sz w:val="24"/>
          <w:szCs w:val="24"/>
        </w:rPr>
        <w:t xml:space="preserve">of the box </w:t>
      </w:r>
      <w:r>
        <w:rPr>
          <w:sz w:val="24"/>
          <w:szCs w:val="24"/>
        </w:rPr>
        <w:t>to cho</w:t>
      </w:r>
      <w:r w:rsidR="001A1758">
        <w:rPr>
          <w:sz w:val="24"/>
          <w:szCs w:val="24"/>
        </w:rPr>
        <w:t>o</w:t>
      </w:r>
      <w:r>
        <w:rPr>
          <w:sz w:val="24"/>
          <w:szCs w:val="24"/>
        </w:rPr>
        <w:t>se the correct option for the Attendance Record.</w:t>
      </w:r>
    </w:p>
    <w:p w14:paraId="7D227E0A" w14:textId="22F66536" w:rsidR="005055F8" w:rsidRDefault="005055F8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Once you have created your </w:t>
      </w:r>
      <w:r w:rsidR="00B30EA5">
        <w:rPr>
          <w:sz w:val="24"/>
          <w:szCs w:val="24"/>
        </w:rPr>
        <w:t xml:space="preserve">attendance </w:t>
      </w:r>
      <w:r>
        <w:rPr>
          <w:sz w:val="24"/>
          <w:szCs w:val="24"/>
        </w:rPr>
        <w:t>record</w:t>
      </w:r>
      <w:r w:rsidR="00B30EA5">
        <w:rPr>
          <w:sz w:val="24"/>
          <w:szCs w:val="24"/>
        </w:rPr>
        <w:t>, Sign it off.</w:t>
      </w:r>
      <w:r w:rsidR="000B7FC3">
        <w:rPr>
          <w:sz w:val="24"/>
          <w:szCs w:val="24"/>
        </w:rPr>
        <w:t xml:space="preserve"> The system asks you to double check the record is correct.</w:t>
      </w:r>
      <w:r>
        <w:rPr>
          <w:sz w:val="24"/>
          <w:szCs w:val="24"/>
        </w:rPr>
        <w:t xml:space="preserve"> </w:t>
      </w:r>
    </w:p>
    <w:p w14:paraId="212E4EA6" w14:textId="5B96FF47" w:rsidR="00B30EA5" w:rsidRDefault="00B30EA5" w:rsidP="00B56610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ACC2248" wp14:editId="367CED33">
            <wp:extent cx="5731510" cy="1230630"/>
            <wp:effectExtent l="0" t="0" r="2540" b="762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46E2C" w14:textId="64618A94" w:rsidR="000B7FC3" w:rsidRDefault="00F26D15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Once you have signed if off the record then becomes available to the Preceptor/Assistant Preceptor/Registered Nurse to sign if </w:t>
      </w:r>
      <w:r w:rsidR="00B24D45">
        <w:rPr>
          <w:sz w:val="24"/>
          <w:szCs w:val="24"/>
        </w:rPr>
        <w:t>off. Once they have done this the ‘Total Attended hours’ will be amended.</w:t>
      </w:r>
    </w:p>
    <w:p w14:paraId="7FDECE53" w14:textId="3729F81E" w:rsidR="00044922" w:rsidRDefault="00044922" w:rsidP="00B56610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020632C" wp14:editId="5BC14786">
            <wp:extent cx="5731510" cy="1168400"/>
            <wp:effectExtent l="0" t="0" r="2540" b="0"/>
            <wp:docPr id="16" name="Picture 16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hart, waterfall char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6B41" w14:textId="30FD8D5D" w:rsidR="00AC606A" w:rsidRPr="001A1758" w:rsidRDefault="00AC606A" w:rsidP="00B56610">
      <w:pPr>
        <w:rPr>
          <w:sz w:val="24"/>
          <w:szCs w:val="24"/>
          <w:u w:val="single"/>
        </w:rPr>
      </w:pPr>
      <w:r w:rsidRPr="001A1758">
        <w:rPr>
          <w:sz w:val="24"/>
          <w:szCs w:val="24"/>
          <w:u w:val="single"/>
        </w:rPr>
        <w:t>Multiple Placements</w:t>
      </w:r>
    </w:p>
    <w:p w14:paraId="497DBED0" w14:textId="3D08B402" w:rsidR="00AC606A" w:rsidRDefault="00AC606A" w:rsidP="00B56610">
      <w:pPr>
        <w:rPr>
          <w:sz w:val="24"/>
          <w:szCs w:val="24"/>
        </w:rPr>
      </w:pPr>
      <w:r>
        <w:rPr>
          <w:sz w:val="24"/>
          <w:szCs w:val="24"/>
        </w:rPr>
        <w:t>Please note the site allows you to have multiple placements open at one time.</w:t>
      </w:r>
    </w:p>
    <w:p w14:paraId="0591C202" w14:textId="53C870C7" w:rsidR="00AC606A" w:rsidRDefault="00A92620" w:rsidP="00B56610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B9B607A" wp14:editId="040E87CA">
            <wp:extent cx="5731510" cy="1576705"/>
            <wp:effectExtent l="0" t="0" r="2540" b="4445"/>
            <wp:docPr id="5" name="Picture 5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F94F3" w14:textId="28B5ABDF" w:rsidR="00A92620" w:rsidRDefault="00A92620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Make sure that when you </w:t>
      </w:r>
      <w:r w:rsidR="009142DD">
        <w:rPr>
          <w:sz w:val="24"/>
          <w:szCs w:val="24"/>
        </w:rPr>
        <w:t xml:space="preserve">are adding your placement records that you select </w:t>
      </w:r>
      <w:r w:rsidR="00882251">
        <w:rPr>
          <w:sz w:val="24"/>
          <w:szCs w:val="24"/>
        </w:rPr>
        <w:t xml:space="preserve">to </w:t>
      </w:r>
      <w:r w:rsidR="009142DD">
        <w:rPr>
          <w:sz w:val="24"/>
          <w:szCs w:val="24"/>
        </w:rPr>
        <w:t>the correct placement.</w:t>
      </w:r>
    </w:p>
    <w:p w14:paraId="07516F25" w14:textId="76246960" w:rsidR="00A47C16" w:rsidRPr="001A1758" w:rsidRDefault="00B3773E" w:rsidP="00B56610">
      <w:pPr>
        <w:rPr>
          <w:sz w:val="24"/>
          <w:szCs w:val="24"/>
          <w:u w:val="single"/>
        </w:rPr>
      </w:pPr>
      <w:r w:rsidRPr="001A1758">
        <w:rPr>
          <w:sz w:val="24"/>
          <w:szCs w:val="24"/>
          <w:u w:val="single"/>
        </w:rPr>
        <w:t>The Timer</w:t>
      </w:r>
      <w:r w:rsidR="00AC606A" w:rsidRPr="001A1758">
        <w:rPr>
          <w:sz w:val="24"/>
          <w:szCs w:val="24"/>
          <w:u w:val="single"/>
        </w:rPr>
        <w:t>.</w:t>
      </w:r>
    </w:p>
    <w:p w14:paraId="6436B728" w14:textId="6D160DFD" w:rsidR="00B34AAD" w:rsidRDefault="00B34AAD" w:rsidP="00B56610">
      <w:pPr>
        <w:rPr>
          <w:sz w:val="24"/>
          <w:szCs w:val="24"/>
        </w:rPr>
      </w:pPr>
      <w:r>
        <w:rPr>
          <w:sz w:val="24"/>
          <w:szCs w:val="24"/>
        </w:rPr>
        <w:t>You will note that at the top of the page there is a Timer</w:t>
      </w:r>
      <w:r w:rsidR="00235FF0">
        <w:rPr>
          <w:sz w:val="24"/>
          <w:szCs w:val="24"/>
        </w:rPr>
        <w:t xml:space="preserve"> which reminds you that as with other secure documents </w:t>
      </w:r>
      <w:proofErr w:type="gramStart"/>
      <w:r w:rsidR="00235FF0">
        <w:rPr>
          <w:sz w:val="24"/>
          <w:szCs w:val="24"/>
        </w:rPr>
        <w:t>e.g.</w:t>
      </w:r>
      <w:proofErr w:type="gramEnd"/>
      <w:r w:rsidR="00235FF0">
        <w:rPr>
          <w:sz w:val="24"/>
          <w:szCs w:val="24"/>
        </w:rPr>
        <w:t xml:space="preserve"> </w:t>
      </w:r>
      <w:r w:rsidR="00D61CD1">
        <w:rPr>
          <w:sz w:val="24"/>
          <w:szCs w:val="24"/>
        </w:rPr>
        <w:t>bank statements you are logged out if there has been no interaction with a page</w:t>
      </w:r>
      <w:r w:rsidR="004B1D53">
        <w:rPr>
          <w:sz w:val="24"/>
          <w:szCs w:val="24"/>
        </w:rPr>
        <w:t xml:space="preserve">. In the case of </w:t>
      </w:r>
      <w:proofErr w:type="spellStart"/>
      <w:r w:rsidR="004B1D53">
        <w:rPr>
          <w:sz w:val="24"/>
          <w:szCs w:val="24"/>
        </w:rPr>
        <w:t>MyCAD</w:t>
      </w:r>
      <w:proofErr w:type="spellEnd"/>
      <w:r w:rsidR="004B1D53">
        <w:rPr>
          <w:sz w:val="24"/>
          <w:szCs w:val="24"/>
        </w:rPr>
        <w:t xml:space="preserve"> this is set at 35 minutes, however this timer is reset </w:t>
      </w:r>
      <w:r w:rsidR="00F35204">
        <w:rPr>
          <w:sz w:val="24"/>
          <w:szCs w:val="24"/>
        </w:rPr>
        <w:t xml:space="preserve">whenever you have taken an action with the site </w:t>
      </w:r>
      <w:r w:rsidR="0011184C">
        <w:rPr>
          <w:sz w:val="24"/>
          <w:szCs w:val="24"/>
        </w:rPr>
        <w:t>e.g.,</w:t>
      </w:r>
      <w:r w:rsidR="00F35204">
        <w:rPr>
          <w:sz w:val="24"/>
          <w:szCs w:val="24"/>
        </w:rPr>
        <w:t xml:space="preserve"> m</w:t>
      </w:r>
      <w:r w:rsidR="00CC15FA">
        <w:rPr>
          <w:sz w:val="24"/>
          <w:szCs w:val="24"/>
        </w:rPr>
        <w:t>oved to a new section or typed in</w:t>
      </w:r>
      <w:r w:rsidR="0011184C">
        <w:rPr>
          <w:sz w:val="24"/>
          <w:szCs w:val="24"/>
        </w:rPr>
        <w:t xml:space="preserve"> </w:t>
      </w:r>
      <w:r w:rsidR="00CC15FA">
        <w:rPr>
          <w:sz w:val="24"/>
          <w:szCs w:val="24"/>
        </w:rPr>
        <w:t>some content.</w:t>
      </w:r>
    </w:p>
    <w:p w14:paraId="40378B25" w14:textId="57AC16E0" w:rsidR="00CC15FA" w:rsidRDefault="0011184C" w:rsidP="00B56610">
      <w:pPr>
        <w:rPr>
          <w:sz w:val="24"/>
          <w:szCs w:val="24"/>
        </w:rPr>
      </w:pPr>
      <w:r w:rsidRPr="0011184C">
        <w:rPr>
          <w:noProof/>
        </w:rPr>
        <w:drawing>
          <wp:inline distT="0" distB="0" distL="0" distR="0" wp14:anchorId="7FF66CE2" wp14:editId="7DFC4A24">
            <wp:extent cx="5731510" cy="1677670"/>
            <wp:effectExtent l="0" t="0" r="2540" b="0"/>
            <wp:docPr id="15" name="Picture 1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graphical user inte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F0731" w14:textId="77777777" w:rsidR="007C421A" w:rsidRDefault="007C421A" w:rsidP="00B56610">
      <w:pPr>
        <w:rPr>
          <w:sz w:val="24"/>
          <w:szCs w:val="24"/>
        </w:rPr>
      </w:pPr>
    </w:p>
    <w:p w14:paraId="127F47FC" w14:textId="77777777" w:rsidR="00044922" w:rsidRDefault="00044922" w:rsidP="00B56610">
      <w:pPr>
        <w:rPr>
          <w:sz w:val="24"/>
          <w:szCs w:val="24"/>
        </w:rPr>
      </w:pPr>
    </w:p>
    <w:p w14:paraId="73E1C9C2" w14:textId="77777777" w:rsidR="00044922" w:rsidRDefault="00044922" w:rsidP="00B56610">
      <w:pPr>
        <w:rPr>
          <w:sz w:val="24"/>
          <w:szCs w:val="24"/>
        </w:rPr>
      </w:pPr>
    </w:p>
    <w:p w14:paraId="3C6A3A8A" w14:textId="37F95940" w:rsidR="00DC2529" w:rsidRDefault="00DC2529" w:rsidP="00B56610">
      <w:pPr>
        <w:rPr>
          <w:sz w:val="24"/>
          <w:szCs w:val="24"/>
        </w:rPr>
      </w:pPr>
      <w:r>
        <w:rPr>
          <w:sz w:val="24"/>
          <w:szCs w:val="24"/>
        </w:rPr>
        <w:t xml:space="preserve">Finally, some top </w:t>
      </w:r>
      <w:proofErr w:type="gramStart"/>
      <w:r>
        <w:rPr>
          <w:sz w:val="24"/>
          <w:szCs w:val="24"/>
        </w:rPr>
        <w:t>tips;</w:t>
      </w:r>
      <w:proofErr w:type="gramEnd"/>
    </w:p>
    <w:p w14:paraId="45EB45D6" w14:textId="33457E72" w:rsidR="00DC2529" w:rsidRDefault="00DC2529" w:rsidP="00DC252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You can use any electronic device that is connected to the internet to access the site including your mobile phone.</w:t>
      </w:r>
    </w:p>
    <w:p w14:paraId="0C10B017" w14:textId="1BC11F00" w:rsidR="00C949AA" w:rsidRDefault="00C949AA" w:rsidP="00DC252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Always remember to </w:t>
      </w:r>
      <w:r w:rsidRPr="00C949AA">
        <w:rPr>
          <w:b/>
          <w:bCs/>
          <w:sz w:val="24"/>
          <w:szCs w:val="24"/>
        </w:rPr>
        <w:t>‘Save’</w:t>
      </w:r>
      <w:r>
        <w:rPr>
          <w:sz w:val="24"/>
          <w:szCs w:val="24"/>
        </w:rPr>
        <w:t xml:space="preserve"> whatever content you have added. </w:t>
      </w:r>
    </w:p>
    <w:p w14:paraId="3BD973B0" w14:textId="7DBD3D34" w:rsidR="00DC2529" w:rsidRDefault="00DC2529" w:rsidP="00DC252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When completing a form together </w:t>
      </w:r>
      <w:r w:rsidR="00A548E0">
        <w:rPr>
          <w:sz w:val="24"/>
          <w:szCs w:val="24"/>
        </w:rPr>
        <w:t xml:space="preserve">with your </w:t>
      </w:r>
      <w:r>
        <w:rPr>
          <w:sz w:val="24"/>
          <w:szCs w:val="24"/>
        </w:rPr>
        <w:t xml:space="preserve">Preceptor </w:t>
      </w:r>
      <w:r w:rsidR="00A548E0">
        <w:rPr>
          <w:sz w:val="24"/>
          <w:szCs w:val="24"/>
        </w:rPr>
        <w:t xml:space="preserve">make sure you both log-in separately. The usual sequence is that </w:t>
      </w:r>
      <w:r w:rsidR="00F46F98">
        <w:rPr>
          <w:sz w:val="24"/>
          <w:szCs w:val="24"/>
        </w:rPr>
        <w:t xml:space="preserve">the </w:t>
      </w:r>
      <w:r w:rsidR="00A548E0">
        <w:rPr>
          <w:sz w:val="24"/>
          <w:szCs w:val="24"/>
        </w:rPr>
        <w:t>student create</w:t>
      </w:r>
      <w:r w:rsidR="00F46F98">
        <w:rPr>
          <w:sz w:val="24"/>
          <w:szCs w:val="24"/>
        </w:rPr>
        <w:t>s</w:t>
      </w:r>
      <w:r w:rsidR="00A548E0">
        <w:rPr>
          <w:sz w:val="24"/>
          <w:szCs w:val="24"/>
        </w:rPr>
        <w:t xml:space="preserve"> the attendance record and then the Preceptor/Associate Preceptor/Registered Nurse logs in to sign it </w:t>
      </w:r>
      <w:r w:rsidR="00F46F98">
        <w:rPr>
          <w:sz w:val="24"/>
          <w:szCs w:val="24"/>
        </w:rPr>
        <w:t xml:space="preserve">off. </w:t>
      </w:r>
      <w:r>
        <w:rPr>
          <w:sz w:val="24"/>
          <w:szCs w:val="24"/>
        </w:rPr>
        <w:t>and then log out before the student adds their content/signature or vice versa.</w:t>
      </w:r>
    </w:p>
    <w:p w14:paraId="2E5A3371" w14:textId="5ED3456B" w:rsidR="00DC2529" w:rsidRDefault="00DC2529" w:rsidP="00DC252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You can view the whole portfolio by selecting the print icon at the top of the page.</w:t>
      </w:r>
    </w:p>
    <w:p w14:paraId="6A1B102E" w14:textId="3BB7B9EC" w:rsidR="00DC2529" w:rsidRPr="00DC2529" w:rsidRDefault="00DC2529" w:rsidP="00DC2529">
      <w:pPr>
        <w:rPr>
          <w:sz w:val="24"/>
          <w:szCs w:val="24"/>
        </w:rPr>
      </w:pPr>
      <w:r>
        <w:rPr>
          <w:sz w:val="24"/>
          <w:szCs w:val="24"/>
        </w:rPr>
        <w:t>We hope it goes well and welcome any feedback.</w:t>
      </w:r>
    </w:p>
    <w:sectPr w:rsidR="00DC2529" w:rsidRPr="00DC25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46D80"/>
    <w:multiLevelType w:val="hybridMultilevel"/>
    <w:tmpl w:val="518A6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917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610"/>
    <w:rsid w:val="00044922"/>
    <w:rsid w:val="00056D59"/>
    <w:rsid w:val="000A6B2A"/>
    <w:rsid w:val="000B7FC3"/>
    <w:rsid w:val="000C6234"/>
    <w:rsid w:val="000E1311"/>
    <w:rsid w:val="0011184C"/>
    <w:rsid w:val="00131DC2"/>
    <w:rsid w:val="001A1758"/>
    <w:rsid w:val="001C2809"/>
    <w:rsid w:val="001D3B77"/>
    <w:rsid w:val="001F53DA"/>
    <w:rsid w:val="002075EB"/>
    <w:rsid w:val="002240C1"/>
    <w:rsid w:val="0022707E"/>
    <w:rsid w:val="00235FF0"/>
    <w:rsid w:val="002532ED"/>
    <w:rsid w:val="002B04C2"/>
    <w:rsid w:val="002B307B"/>
    <w:rsid w:val="002D27EC"/>
    <w:rsid w:val="002F7EC6"/>
    <w:rsid w:val="00370EFF"/>
    <w:rsid w:val="003A1284"/>
    <w:rsid w:val="003A79FD"/>
    <w:rsid w:val="003C2742"/>
    <w:rsid w:val="003C3A26"/>
    <w:rsid w:val="00416647"/>
    <w:rsid w:val="004672B3"/>
    <w:rsid w:val="00470114"/>
    <w:rsid w:val="004A4AE6"/>
    <w:rsid w:val="004B1D53"/>
    <w:rsid w:val="004B3D87"/>
    <w:rsid w:val="004B5E97"/>
    <w:rsid w:val="004D6629"/>
    <w:rsid w:val="004D6EB8"/>
    <w:rsid w:val="004E0A18"/>
    <w:rsid w:val="004E6506"/>
    <w:rsid w:val="004F4169"/>
    <w:rsid w:val="00501DEF"/>
    <w:rsid w:val="005055F8"/>
    <w:rsid w:val="00514F34"/>
    <w:rsid w:val="0055348B"/>
    <w:rsid w:val="005538F0"/>
    <w:rsid w:val="00575E66"/>
    <w:rsid w:val="0058485F"/>
    <w:rsid w:val="005D74D9"/>
    <w:rsid w:val="0060229B"/>
    <w:rsid w:val="00652F75"/>
    <w:rsid w:val="00662E7A"/>
    <w:rsid w:val="006A1419"/>
    <w:rsid w:val="006C5022"/>
    <w:rsid w:val="006D0651"/>
    <w:rsid w:val="006F05F8"/>
    <w:rsid w:val="0072193A"/>
    <w:rsid w:val="007243C8"/>
    <w:rsid w:val="00740CFC"/>
    <w:rsid w:val="00787FC3"/>
    <w:rsid w:val="007A7DEC"/>
    <w:rsid w:val="007C421A"/>
    <w:rsid w:val="007E1208"/>
    <w:rsid w:val="00811134"/>
    <w:rsid w:val="0081298E"/>
    <w:rsid w:val="00882251"/>
    <w:rsid w:val="0089050B"/>
    <w:rsid w:val="008B41FD"/>
    <w:rsid w:val="008E20B8"/>
    <w:rsid w:val="0090351D"/>
    <w:rsid w:val="00905C9B"/>
    <w:rsid w:val="009142DD"/>
    <w:rsid w:val="00922CD2"/>
    <w:rsid w:val="009925B8"/>
    <w:rsid w:val="00996083"/>
    <w:rsid w:val="009A5309"/>
    <w:rsid w:val="009A65FE"/>
    <w:rsid w:val="009C6769"/>
    <w:rsid w:val="009E5E81"/>
    <w:rsid w:val="00A47C16"/>
    <w:rsid w:val="00A548E0"/>
    <w:rsid w:val="00A92620"/>
    <w:rsid w:val="00AC2C0F"/>
    <w:rsid w:val="00AC606A"/>
    <w:rsid w:val="00AD35A0"/>
    <w:rsid w:val="00AD46A0"/>
    <w:rsid w:val="00AF4168"/>
    <w:rsid w:val="00B021BD"/>
    <w:rsid w:val="00B10CA4"/>
    <w:rsid w:val="00B23E2E"/>
    <w:rsid w:val="00B24D45"/>
    <w:rsid w:val="00B30EA5"/>
    <w:rsid w:val="00B32906"/>
    <w:rsid w:val="00B3377E"/>
    <w:rsid w:val="00B34AAD"/>
    <w:rsid w:val="00B3773E"/>
    <w:rsid w:val="00B56610"/>
    <w:rsid w:val="00B72BFA"/>
    <w:rsid w:val="00BC5F85"/>
    <w:rsid w:val="00BD666F"/>
    <w:rsid w:val="00C16D9D"/>
    <w:rsid w:val="00C35E01"/>
    <w:rsid w:val="00C949AA"/>
    <w:rsid w:val="00CA50C9"/>
    <w:rsid w:val="00CC15FA"/>
    <w:rsid w:val="00CC1D39"/>
    <w:rsid w:val="00CE190B"/>
    <w:rsid w:val="00D14B9D"/>
    <w:rsid w:val="00D31767"/>
    <w:rsid w:val="00D51335"/>
    <w:rsid w:val="00D61CD1"/>
    <w:rsid w:val="00DA20E9"/>
    <w:rsid w:val="00DA416C"/>
    <w:rsid w:val="00DC2529"/>
    <w:rsid w:val="00E12234"/>
    <w:rsid w:val="00E140FB"/>
    <w:rsid w:val="00E148BB"/>
    <w:rsid w:val="00E24E64"/>
    <w:rsid w:val="00E4678A"/>
    <w:rsid w:val="00EB2A3A"/>
    <w:rsid w:val="00ED0C14"/>
    <w:rsid w:val="00F16AF3"/>
    <w:rsid w:val="00F223BE"/>
    <w:rsid w:val="00F26D15"/>
    <w:rsid w:val="00F35204"/>
    <w:rsid w:val="00F41013"/>
    <w:rsid w:val="00F46F98"/>
    <w:rsid w:val="00F5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DE5BA"/>
  <w15:chartTrackingRefBased/>
  <w15:docId w15:val="{C7CF8233-31F5-4626-A764-C18C2EDBF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66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66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C2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ycad.ie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cpeat.axia@outlook.com</dc:creator>
  <cp:keywords/>
  <dc:description/>
  <cp:lastModifiedBy>cpeat.axia@outlook.com</cp:lastModifiedBy>
  <cp:revision>2</cp:revision>
  <dcterms:created xsi:type="dcterms:W3CDTF">2022-08-16T13:53:00Z</dcterms:created>
  <dcterms:modified xsi:type="dcterms:W3CDTF">2022-08-16T13:53:00Z</dcterms:modified>
</cp:coreProperties>
</file>